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088B" w14:textId="77777777" w:rsidR="00165DF9" w:rsidRDefault="00165DF9" w:rsidP="00165DF9">
      <w:pPr>
        <w:spacing w:after="0" w:line="240" w:lineRule="auto"/>
        <w:jc w:val="center"/>
        <w:rPr>
          <w:b/>
          <w:sz w:val="32"/>
          <w:szCs w:val="32"/>
          <w:lang w:val="el-GR"/>
        </w:rPr>
      </w:pPr>
    </w:p>
    <w:p w14:paraId="1AB4955D" w14:textId="77777777" w:rsidR="00165DF9" w:rsidRDefault="00165DF9" w:rsidP="00165DF9">
      <w:pPr>
        <w:spacing w:after="0" w:line="240" w:lineRule="auto"/>
        <w:jc w:val="center"/>
        <w:rPr>
          <w:b/>
          <w:sz w:val="32"/>
          <w:szCs w:val="32"/>
          <w:lang w:val="el-GR"/>
        </w:rPr>
      </w:pPr>
    </w:p>
    <w:p w14:paraId="1CD2D499" w14:textId="77777777" w:rsidR="00165DF9" w:rsidRPr="00EC29F1" w:rsidRDefault="00165DF9" w:rsidP="00165DF9">
      <w:pPr>
        <w:spacing w:after="0" w:line="240" w:lineRule="auto"/>
        <w:jc w:val="center"/>
        <w:rPr>
          <w:b/>
          <w:sz w:val="28"/>
          <w:szCs w:val="28"/>
          <w:lang w:val="el-GR"/>
        </w:rPr>
      </w:pPr>
      <w:r w:rsidRPr="00EC29F1">
        <w:rPr>
          <w:b/>
          <w:sz w:val="28"/>
          <w:szCs w:val="28"/>
          <w:lang w:val="el-GR"/>
        </w:rPr>
        <w:t>ΠΡΟΤΑΣΗ ΜΕΤΑΠΤΥΧΙΑΚΗΣ ΔΙΠΛΩΜΑΤΙΚΗΣ ΕΡΓΑΣΙΑΣ (ΜΔΕ)</w:t>
      </w:r>
    </w:p>
    <w:p w14:paraId="5F32B3D1" w14:textId="77777777" w:rsidR="00165DF9" w:rsidRPr="00EC29F1" w:rsidRDefault="00165DF9" w:rsidP="00165DF9">
      <w:pPr>
        <w:spacing w:after="0" w:line="240" w:lineRule="auto"/>
        <w:rPr>
          <w:sz w:val="24"/>
          <w:szCs w:val="24"/>
          <w:lang w:val="el-GR"/>
        </w:rPr>
      </w:pPr>
      <w:bookmarkStart w:id="0" w:name="_GoBack"/>
      <w:bookmarkEnd w:id="0"/>
    </w:p>
    <w:p w14:paraId="372948A5" w14:textId="77777777" w:rsidR="00165DF9" w:rsidRDefault="00165DF9" w:rsidP="00165DF9">
      <w:pPr>
        <w:spacing w:after="0" w:line="240" w:lineRule="auto"/>
        <w:jc w:val="right"/>
        <w:rPr>
          <w:sz w:val="24"/>
          <w:szCs w:val="24"/>
          <w:lang w:val="el-GR"/>
        </w:rPr>
      </w:pPr>
    </w:p>
    <w:p w14:paraId="45D4B51D" w14:textId="77777777" w:rsidR="00165DF9" w:rsidRDefault="00165DF9" w:rsidP="00165DF9">
      <w:pPr>
        <w:spacing w:after="0" w:line="240" w:lineRule="auto"/>
        <w:jc w:val="right"/>
        <w:rPr>
          <w:sz w:val="24"/>
          <w:szCs w:val="24"/>
          <w:lang w:val="el-GR"/>
        </w:rPr>
      </w:pPr>
    </w:p>
    <w:p w14:paraId="0C34E4D7" w14:textId="77777777" w:rsidR="00165DF9" w:rsidRPr="00EC29F1" w:rsidRDefault="00165DF9" w:rsidP="00165DF9">
      <w:pPr>
        <w:spacing w:after="0" w:line="240" w:lineRule="auto"/>
        <w:jc w:val="right"/>
        <w:rPr>
          <w:sz w:val="24"/>
          <w:szCs w:val="24"/>
          <w:lang w:val="el-GR"/>
        </w:rPr>
      </w:pPr>
      <w:r w:rsidRPr="00EC29F1">
        <w:rPr>
          <w:sz w:val="24"/>
          <w:szCs w:val="24"/>
          <w:lang w:val="el-GR"/>
        </w:rPr>
        <w:t>Θεσσαλονίκη</w:t>
      </w:r>
      <w:r w:rsidRPr="00EC29F1">
        <w:rPr>
          <w:sz w:val="24"/>
          <w:szCs w:val="24"/>
          <w:lang w:val="el-GR"/>
        </w:rPr>
        <w:tab/>
        <w:t>…. /… / 20</w:t>
      </w:r>
      <w:r>
        <w:rPr>
          <w:sz w:val="24"/>
          <w:szCs w:val="24"/>
          <w:lang w:val="el-GR"/>
        </w:rPr>
        <w:t>1</w:t>
      </w:r>
      <w:r w:rsidRPr="00EC29F1">
        <w:rPr>
          <w:sz w:val="24"/>
          <w:szCs w:val="24"/>
          <w:lang w:val="el-GR"/>
        </w:rPr>
        <w:t>...</w:t>
      </w:r>
    </w:p>
    <w:p w14:paraId="643BD4A2" w14:textId="77777777" w:rsidR="00165DF9" w:rsidRPr="00EC29F1" w:rsidRDefault="00165DF9" w:rsidP="00165DF9">
      <w:pPr>
        <w:spacing w:after="0" w:line="240" w:lineRule="auto"/>
        <w:jc w:val="right"/>
        <w:rPr>
          <w:sz w:val="24"/>
          <w:szCs w:val="24"/>
          <w:lang w:val="el-GR"/>
        </w:rPr>
      </w:pPr>
    </w:p>
    <w:p w14:paraId="66594475" w14:textId="77777777" w:rsidR="00165DF9" w:rsidRPr="00EC29F1" w:rsidRDefault="00165DF9" w:rsidP="00165DF9">
      <w:pPr>
        <w:spacing w:after="0" w:line="240" w:lineRule="auto"/>
        <w:rPr>
          <w:sz w:val="24"/>
          <w:szCs w:val="24"/>
          <w:lang w:val="el-GR"/>
        </w:rPr>
      </w:pPr>
    </w:p>
    <w:p w14:paraId="09A43524" w14:textId="77777777" w:rsidR="00165DF9" w:rsidRPr="00EC29F1" w:rsidRDefault="00165DF9" w:rsidP="00165DF9">
      <w:pPr>
        <w:spacing w:after="0" w:line="240" w:lineRule="auto"/>
        <w:jc w:val="center"/>
        <w:rPr>
          <w:sz w:val="24"/>
          <w:szCs w:val="24"/>
          <w:lang w:val="el-GR"/>
        </w:rPr>
      </w:pPr>
    </w:p>
    <w:p w14:paraId="7B976A7C" w14:textId="77777777" w:rsidR="00165DF9" w:rsidRPr="00EC29F1" w:rsidRDefault="00165DF9" w:rsidP="00165DF9">
      <w:pPr>
        <w:spacing w:after="0" w:line="240" w:lineRule="auto"/>
        <w:rPr>
          <w:sz w:val="24"/>
          <w:szCs w:val="24"/>
          <w:lang w:val="el-GR"/>
        </w:rPr>
      </w:pPr>
    </w:p>
    <w:p w14:paraId="7ADD1107" w14:textId="2E650EB8" w:rsidR="00165DF9" w:rsidRPr="00EC29F1" w:rsidRDefault="00165DF9" w:rsidP="00165DF9">
      <w:pPr>
        <w:spacing w:after="0" w:line="240" w:lineRule="auto"/>
        <w:rPr>
          <w:sz w:val="24"/>
          <w:szCs w:val="24"/>
          <w:lang w:val="el-GR"/>
        </w:rPr>
      </w:pPr>
      <w:r w:rsidRPr="00EC29F1">
        <w:rPr>
          <w:b/>
          <w:sz w:val="24"/>
          <w:szCs w:val="24"/>
          <w:lang w:val="el-GR"/>
        </w:rPr>
        <w:t>ΕΙΣΗΓΗΤΗΣ:</w:t>
      </w:r>
      <w:r w:rsidRPr="00EC29F1">
        <w:rPr>
          <w:sz w:val="24"/>
          <w:szCs w:val="24"/>
          <w:lang w:val="el-GR"/>
        </w:rPr>
        <w:t xml:space="preserve"> </w:t>
      </w:r>
      <w:r w:rsidR="00216CE4" w:rsidRPr="008235EC">
        <w:rPr>
          <w:sz w:val="24"/>
          <w:szCs w:val="24"/>
          <w:lang w:val="el-GR"/>
        </w:rPr>
        <w:t xml:space="preserve"> Σιδηρόπουλος Αντώνης </w:t>
      </w:r>
    </w:p>
    <w:p w14:paraId="5F81B946" w14:textId="0C3645E3" w:rsidR="00165DF9" w:rsidRPr="00216CE4" w:rsidRDefault="00165DF9" w:rsidP="00165DF9">
      <w:pPr>
        <w:spacing w:after="0" w:line="240" w:lineRule="auto"/>
        <w:rPr>
          <w:sz w:val="24"/>
          <w:szCs w:val="24"/>
          <w:lang w:val="el-GR"/>
        </w:rPr>
      </w:pPr>
      <w:r w:rsidRPr="00EC29F1">
        <w:rPr>
          <w:b/>
          <w:sz w:val="24"/>
          <w:szCs w:val="24"/>
          <w:lang w:val="el-GR"/>
        </w:rPr>
        <w:t>ΤΙΤΛΟΣ ΕΡΓΑΣΙΑΣ</w:t>
      </w:r>
      <w:r w:rsidRPr="00EC29F1">
        <w:rPr>
          <w:sz w:val="24"/>
          <w:szCs w:val="24"/>
          <w:lang w:val="el-GR"/>
        </w:rPr>
        <w:t xml:space="preserve">: </w:t>
      </w:r>
      <w:r w:rsidR="00216CE4" w:rsidRPr="00216CE4">
        <w:rPr>
          <w:sz w:val="24"/>
          <w:szCs w:val="24"/>
          <w:lang w:val="el-GR"/>
        </w:rPr>
        <w:t xml:space="preserve">Κοινωνικά δίκτυα συγγραφέων-ερευνητών.  </w:t>
      </w:r>
    </w:p>
    <w:p w14:paraId="0EAD8EE5" w14:textId="77777777" w:rsidR="00165DF9" w:rsidRPr="00EC29F1" w:rsidRDefault="00165DF9" w:rsidP="00165DF9">
      <w:pPr>
        <w:spacing w:after="0" w:line="240" w:lineRule="auto"/>
        <w:rPr>
          <w:sz w:val="24"/>
          <w:szCs w:val="24"/>
          <w:lang w:val="el-GR"/>
        </w:rPr>
      </w:pPr>
    </w:p>
    <w:p w14:paraId="334FA037" w14:textId="77777777" w:rsidR="00165DF9" w:rsidRPr="00EC29F1" w:rsidRDefault="00165DF9" w:rsidP="00165DF9">
      <w:pPr>
        <w:spacing w:after="0" w:line="240" w:lineRule="auto"/>
        <w:rPr>
          <w:sz w:val="24"/>
          <w:szCs w:val="24"/>
          <w:lang w:val="el-GR"/>
        </w:rPr>
      </w:pPr>
      <w:r w:rsidRPr="00EC29F1">
        <w:rPr>
          <w:sz w:val="24"/>
          <w:szCs w:val="24"/>
          <w:lang w:val="el-GR"/>
        </w:rPr>
        <w:t>ΣΤΟΧΟΣ - ΑΝΤΙΚΕΙΜΕΝΟ (περίπου 50 λέξεις)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65DF9" w:rsidRPr="008235EC" w14:paraId="1956E38D" w14:textId="77777777" w:rsidTr="000862D4">
        <w:trPr>
          <w:trHeight w:val="1728"/>
        </w:trPr>
        <w:tc>
          <w:tcPr>
            <w:tcW w:w="9360" w:type="dxa"/>
          </w:tcPr>
          <w:p w14:paraId="621D4E6F" w14:textId="6C5E033B" w:rsidR="00165DF9" w:rsidRPr="00EC29F1" w:rsidRDefault="002A2442" w:rsidP="002A2442">
            <w:pPr>
              <w:spacing w:after="0" w:line="240" w:lineRule="auto"/>
              <w:rPr>
                <w:sz w:val="24"/>
                <w:szCs w:val="24"/>
                <w:lang w:val="el-GR"/>
              </w:rPr>
            </w:pPr>
            <w:r w:rsidRPr="002A2442">
              <w:rPr>
                <w:sz w:val="24"/>
                <w:szCs w:val="24"/>
                <w:lang w:val="el-GR"/>
              </w:rPr>
              <w:t>Στόχος της εργασίας είναι η μελέτη των κοινωνικών δικτύων που προκύπτουν από τις πληροφορίες συνεργασιών (ή και αναφορών) μεταξύ ερευνητών.   Διάφοροι ερευνητές συνεργάζονται μεταξύ τους στα πλαίσια εργασιών και δημοσιεύσεων.  Με βάση αυτές τις συνεργασίες  προκύπτει ένα κοινωνικό δίκτυο (γράφος) όπου οι κορυφές του γράφου είναι οι ερευνητές και οι ακμές συμβολίζουν τις συνεργασίες. Με βάση αυτόν τον γράφο μπορούν να εξαχθούν πληροφορίες όπως: εντοπισμός ερευνητικών ομάδων, εντοπισμός συνεργαζόμενων ερευνητικών ομάδων, εντοπισμός σχέσεων όπως «καθηγητής»-«μαθητευόμενος», εντοπισμός του ιστορικού μεταβάσεων ενός ερευνητή μέσα στον χρόνο κ.α.</w:t>
            </w:r>
            <w:r w:rsidRPr="00EC29F1">
              <w:rPr>
                <w:sz w:val="24"/>
                <w:szCs w:val="24"/>
                <w:lang w:val="el-GR"/>
              </w:rPr>
              <w:t xml:space="preserve"> </w:t>
            </w:r>
          </w:p>
        </w:tc>
      </w:tr>
    </w:tbl>
    <w:p w14:paraId="356448ED" w14:textId="77777777" w:rsidR="00165DF9" w:rsidRPr="00EC29F1" w:rsidRDefault="00165DF9" w:rsidP="00165DF9">
      <w:pPr>
        <w:spacing w:after="0" w:line="240" w:lineRule="auto"/>
        <w:rPr>
          <w:sz w:val="24"/>
          <w:szCs w:val="24"/>
          <w:lang w:val="el-GR"/>
        </w:rPr>
      </w:pPr>
    </w:p>
    <w:p w14:paraId="634E887B" w14:textId="77777777" w:rsidR="00165DF9" w:rsidRPr="000862D4" w:rsidRDefault="00165DF9" w:rsidP="00165DF9">
      <w:pPr>
        <w:spacing w:after="0" w:line="240" w:lineRule="auto"/>
        <w:rPr>
          <w:sz w:val="24"/>
          <w:szCs w:val="24"/>
          <w:lang w:val="el-GR"/>
        </w:rPr>
      </w:pPr>
    </w:p>
    <w:p w14:paraId="56D6D576" w14:textId="77777777" w:rsidR="00165DF9" w:rsidRPr="00EC29F1" w:rsidRDefault="00165DF9" w:rsidP="00165DF9">
      <w:pPr>
        <w:spacing w:after="0" w:line="240" w:lineRule="auto"/>
        <w:rPr>
          <w:sz w:val="24"/>
          <w:szCs w:val="24"/>
          <w:lang w:val="el-GR"/>
        </w:rPr>
      </w:pPr>
      <w:r w:rsidRPr="00EC29F1">
        <w:rPr>
          <w:sz w:val="24"/>
          <w:szCs w:val="24"/>
          <w:lang w:val="el-GR"/>
        </w:rPr>
        <w:t>ΜΕΘΟΔΟΛΟΓΙΑ - ΕΡΕΥΝΗΤΙΚΑ ΕΡΓΑΛ</w:t>
      </w:r>
      <w:r>
        <w:rPr>
          <w:sz w:val="24"/>
          <w:szCs w:val="24"/>
        </w:rPr>
        <w:t>E</w:t>
      </w:r>
      <w:r w:rsidRPr="00EC29F1">
        <w:rPr>
          <w:sz w:val="24"/>
          <w:szCs w:val="24"/>
          <w:lang w:val="el-GR"/>
        </w:rPr>
        <w:t>ΙΑ (περίπου 50 λέξεις)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65DF9" w:rsidRPr="008235EC" w14:paraId="1DA986D5" w14:textId="77777777" w:rsidTr="000862D4">
        <w:trPr>
          <w:trHeight w:val="1189"/>
        </w:trPr>
        <w:tc>
          <w:tcPr>
            <w:tcW w:w="9360" w:type="dxa"/>
          </w:tcPr>
          <w:p w14:paraId="3A2AB3F5" w14:textId="77777777" w:rsidR="002A2442" w:rsidRPr="002A2442" w:rsidRDefault="002A2442" w:rsidP="002A2442">
            <w:pPr>
              <w:spacing w:after="0"/>
              <w:rPr>
                <w:sz w:val="24"/>
                <w:szCs w:val="24"/>
                <w:lang w:val="el-GR"/>
              </w:rPr>
            </w:pPr>
            <w:r w:rsidRPr="002A2442">
              <w:rPr>
                <w:sz w:val="24"/>
                <w:szCs w:val="24"/>
                <w:lang w:val="el-GR"/>
              </w:rPr>
              <w:t>Η εργασία χωρίζεται σε 4 φάσεις:</w:t>
            </w:r>
          </w:p>
          <w:p w14:paraId="134686FD" w14:textId="77777777" w:rsidR="002A2442" w:rsidRPr="002A2442" w:rsidRDefault="002A2442" w:rsidP="002A2442">
            <w:pPr>
              <w:numPr>
                <w:ilvl w:val="0"/>
                <w:numId w:val="1"/>
              </w:numPr>
              <w:spacing w:after="0" w:line="240" w:lineRule="auto"/>
              <w:jc w:val="both"/>
              <w:rPr>
                <w:sz w:val="24"/>
                <w:szCs w:val="24"/>
                <w:lang w:val="el-GR"/>
              </w:rPr>
            </w:pPr>
            <w:r w:rsidRPr="002A2442">
              <w:rPr>
                <w:sz w:val="24"/>
                <w:szCs w:val="24"/>
                <w:lang w:val="el-GR"/>
              </w:rPr>
              <w:t xml:space="preserve">Διερεύνηση και  καταγραφή της σχετικής βιβλιογραφίας. </w:t>
            </w:r>
          </w:p>
          <w:p w14:paraId="13B5483E" w14:textId="77777777" w:rsidR="002A2442" w:rsidRPr="002A2442" w:rsidRDefault="002A2442" w:rsidP="002A2442">
            <w:pPr>
              <w:numPr>
                <w:ilvl w:val="0"/>
                <w:numId w:val="1"/>
              </w:numPr>
              <w:spacing w:after="0" w:line="240" w:lineRule="auto"/>
              <w:jc w:val="both"/>
              <w:rPr>
                <w:sz w:val="24"/>
                <w:szCs w:val="24"/>
                <w:lang w:val="el-GR"/>
              </w:rPr>
            </w:pPr>
            <w:r w:rsidRPr="002A2442">
              <w:rPr>
                <w:sz w:val="24"/>
                <w:szCs w:val="24"/>
                <w:lang w:val="el-GR"/>
              </w:rPr>
              <w:t>Κατανόηση και οργάνωση των δεδομένων.</w:t>
            </w:r>
          </w:p>
          <w:p w14:paraId="2CA12C12" w14:textId="77777777" w:rsidR="002A2442" w:rsidRPr="002A2442" w:rsidRDefault="002A2442" w:rsidP="002A2442">
            <w:pPr>
              <w:numPr>
                <w:ilvl w:val="0"/>
                <w:numId w:val="1"/>
              </w:numPr>
              <w:spacing w:after="0" w:line="240" w:lineRule="auto"/>
              <w:jc w:val="both"/>
              <w:rPr>
                <w:sz w:val="24"/>
                <w:szCs w:val="24"/>
                <w:lang w:val="el-GR"/>
              </w:rPr>
            </w:pPr>
            <w:r w:rsidRPr="002A2442">
              <w:rPr>
                <w:sz w:val="24"/>
                <w:szCs w:val="24"/>
                <w:lang w:val="el-GR"/>
              </w:rPr>
              <w:t xml:space="preserve">Μελέτη και υλοποίηση ήδη υπαρχόντων αλγορίθμων εξόρυξης πληροφορίας από το κοινωνικό δίκτυο (τα δεδομένα παρέχονται). </w:t>
            </w:r>
          </w:p>
          <w:p w14:paraId="0A98A974" w14:textId="7DD8022C" w:rsidR="00165DF9" w:rsidRPr="002A2442" w:rsidRDefault="002A2442" w:rsidP="000862D4">
            <w:pPr>
              <w:numPr>
                <w:ilvl w:val="0"/>
                <w:numId w:val="1"/>
              </w:numPr>
              <w:spacing w:after="0" w:line="240" w:lineRule="auto"/>
              <w:jc w:val="both"/>
              <w:rPr>
                <w:sz w:val="24"/>
                <w:szCs w:val="24"/>
                <w:lang w:val="el-GR"/>
              </w:rPr>
            </w:pPr>
            <w:r w:rsidRPr="002A2442">
              <w:rPr>
                <w:sz w:val="24"/>
                <w:szCs w:val="24"/>
                <w:lang w:val="el-GR"/>
              </w:rPr>
              <w:t xml:space="preserve">Επέκταση ή βελτίωση ή συνδυαστική εφαρμογή των παραπάνω αλγορίθμων. </w:t>
            </w:r>
          </w:p>
        </w:tc>
      </w:tr>
    </w:tbl>
    <w:p w14:paraId="0BA65BFE" w14:textId="77777777" w:rsidR="00165DF9" w:rsidRPr="00EC29F1" w:rsidRDefault="00165DF9" w:rsidP="00165DF9">
      <w:pPr>
        <w:spacing w:after="0" w:line="240" w:lineRule="auto"/>
        <w:rPr>
          <w:sz w:val="24"/>
          <w:szCs w:val="24"/>
          <w:lang w:val="el-GR"/>
        </w:rPr>
      </w:pPr>
    </w:p>
    <w:p w14:paraId="0823E51C" w14:textId="77777777" w:rsidR="00165DF9" w:rsidRPr="00EC29F1" w:rsidRDefault="00165DF9" w:rsidP="00165DF9">
      <w:pPr>
        <w:spacing w:after="0" w:line="240" w:lineRule="auto"/>
        <w:rPr>
          <w:sz w:val="24"/>
          <w:szCs w:val="24"/>
          <w:lang w:val="el-GR"/>
        </w:rPr>
      </w:pPr>
    </w:p>
    <w:p w14:paraId="641921BC" w14:textId="77777777" w:rsidR="00165DF9" w:rsidRPr="000C5C28" w:rsidRDefault="00165DF9" w:rsidP="00165DF9">
      <w:pPr>
        <w:spacing w:after="0" w:line="240" w:lineRule="auto"/>
        <w:rPr>
          <w:sz w:val="24"/>
          <w:szCs w:val="24"/>
        </w:rPr>
      </w:pPr>
      <w:r>
        <w:rPr>
          <w:sz w:val="24"/>
          <w:szCs w:val="24"/>
        </w:rPr>
        <w:t xml:space="preserve">ΑΝΑΜΕΝΟΜΕΝΑ ΑΠΟΤΕΛΕΣΜΑΤΑ (50-100 </w:t>
      </w:r>
      <w:proofErr w:type="spellStart"/>
      <w:r>
        <w:rPr>
          <w:sz w:val="24"/>
          <w:szCs w:val="24"/>
        </w:rPr>
        <w:t>λέξεις</w:t>
      </w:r>
      <w:proofErr w:type="spellEnd"/>
      <w:r w:rsidRPr="000C5C28">
        <w:rPr>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65DF9" w:rsidRPr="008235EC" w14:paraId="66AF941C" w14:textId="77777777" w:rsidTr="002A2442">
        <w:trPr>
          <w:trHeight w:val="1668"/>
        </w:trPr>
        <w:tc>
          <w:tcPr>
            <w:tcW w:w="9360" w:type="dxa"/>
          </w:tcPr>
          <w:p w14:paraId="0EEE4A93" w14:textId="043C5B27" w:rsidR="00165DF9" w:rsidRPr="00EC29F1" w:rsidRDefault="002A2442" w:rsidP="002A2442">
            <w:pPr>
              <w:spacing w:after="0"/>
              <w:rPr>
                <w:sz w:val="24"/>
                <w:szCs w:val="24"/>
                <w:lang w:val="el-GR"/>
              </w:rPr>
            </w:pPr>
            <w:r w:rsidRPr="002A2442">
              <w:rPr>
                <w:sz w:val="24"/>
                <w:szCs w:val="24"/>
                <w:lang w:val="el-GR"/>
              </w:rPr>
              <w:t xml:space="preserve">Στόχος είναι η υλοποίηση ενός συστήματος το οποίο θα λειτουργεί σε πραγματικά δεδομένα και ο καθορισμός ενός αλγορίθμου εξόρυξης πληροφορίας. Για τα δεδομένα για τα οποία θα γίνει εφαρμογή, αναμένεται να εντοπιστούν οι ομάδες συνεργασίας ερευνητών, και ως σύνολο αξιολόγησης μπορεί να χρησιμοποιηθεί η πληροφορία ερευνητικών συνεργασιών ελληνικών τμημάτων πληροφορικής. </w:t>
            </w:r>
          </w:p>
        </w:tc>
      </w:tr>
    </w:tbl>
    <w:p w14:paraId="78D1E48A" w14:textId="77777777" w:rsidR="00165DF9" w:rsidRPr="00EC29F1" w:rsidRDefault="00165DF9" w:rsidP="00165DF9">
      <w:pPr>
        <w:spacing w:after="0" w:line="240" w:lineRule="auto"/>
        <w:rPr>
          <w:sz w:val="24"/>
          <w:szCs w:val="24"/>
          <w:lang w:val="el-GR"/>
        </w:rPr>
      </w:pPr>
    </w:p>
    <w:p w14:paraId="27397154" w14:textId="77777777" w:rsidR="00165DF9" w:rsidRPr="00EC29F1" w:rsidRDefault="00165DF9" w:rsidP="00165DF9">
      <w:pPr>
        <w:spacing w:after="0" w:line="240" w:lineRule="auto"/>
        <w:rPr>
          <w:sz w:val="24"/>
          <w:szCs w:val="24"/>
          <w:lang w:val="el-GR"/>
        </w:rPr>
      </w:pPr>
    </w:p>
    <w:p w14:paraId="61BD6C45" w14:textId="77777777" w:rsidR="00165DF9" w:rsidRPr="006C6DA8" w:rsidRDefault="00165DF9" w:rsidP="00165DF9">
      <w:pPr>
        <w:keepNext/>
        <w:spacing w:after="0" w:line="240" w:lineRule="auto"/>
        <w:rPr>
          <w:sz w:val="24"/>
          <w:szCs w:val="24"/>
        </w:rPr>
      </w:pPr>
      <w:r>
        <w:rPr>
          <w:sz w:val="24"/>
          <w:szCs w:val="24"/>
        </w:rPr>
        <w:t>ΠΡΟΑΠΑΙΤΟΥΜΕΝΕΣ ΓΝΩΣΕΙΣ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65DF9" w:rsidRPr="008235EC" w14:paraId="322E08F4" w14:textId="77777777" w:rsidTr="002A2442">
        <w:trPr>
          <w:trHeight w:val="787"/>
        </w:trPr>
        <w:tc>
          <w:tcPr>
            <w:tcW w:w="9360" w:type="dxa"/>
          </w:tcPr>
          <w:p w14:paraId="32F0E303" w14:textId="77777777" w:rsidR="002A2442" w:rsidRPr="002A2442" w:rsidRDefault="002A2442" w:rsidP="002A2442">
            <w:pPr>
              <w:spacing w:after="0" w:line="240" w:lineRule="auto"/>
              <w:rPr>
                <w:sz w:val="24"/>
                <w:szCs w:val="24"/>
                <w:lang w:val="el-GR"/>
              </w:rPr>
            </w:pPr>
          </w:p>
          <w:p w14:paraId="1056D941" w14:textId="5E41B10C" w:rsidR="00165DF9" w:rsidRPr="00EC29F1" w:rsidRDefault="002A2442" w:rsidP="002A2442">
            <w:pPr>
              <w:spacing w:after="0" w:line="240" w:lineRule="auto"/>
              <w:rPr>
                <w:sz w:val="24"/>
                <w:szCs w:val="24"/>
                <w:lang w:val="el-GR"/>
              </w:rPr>
            </w:pPr>
            <w:r w:rsidRPr="002A2442">
              <w:rPr>
                <w:sz w:val="24"/>
                <w:szCs w:val="24"/>
                <w:lang w:val="el-GR"/>
              </w:rPr>
              <w:t xml:space="preserve">Προγραμματισμός, Δομές δεδομένων, Βάσεις δεδομένων.  </w:t>
            </w:r>
          </w:p>
          <w:p w14:paraId="2CFAF24C" w14:textId="77777777" w:rsidR="00165DF9" w:rsidRPr="00EC29F1" w:rsidRDefault="00165DF9" w:rsidP="002A2442">
            <w:pPr>
              <w:spacing w:after="0" w:line="240" w:lineRule="auto"/>
              <w:rPr>
                <w:sz w:val="24"/>
                <w:szCs w:val="24"/>
                <w:lang w:val="el-GR"/>
              </w:rPr>
            </w:pPr>
          </w:p>
        </w:tc>
      </w:tr>
    </w:tbl>
    <w:p w14:paraId="095B5653" w14:textId="77777777" w:rsidR="00165DF9" w:rsidRPr="008235EC" w:rsidRDefault="00165DF9" w:rsidP="00165DF9">
      <w:pPr>
        <w:spacing w:after="0" w:line="240" w:lineRule="auto"/>
        <w:rPr>
          <w:sz w:val="24"/>
          <w:szCs w:val="24"/>
          <w:lang w:val="el-GR"/>
        </w:rPr>
      </w:pPr>
    </w:p>
    <w:p w14:paraId="100B6168" w14:textId="77777777" w:rsidR="00165DF9" w:rsidRPr="00F93D7A" w:rsidRDefault="00165DF9" w:rsidP="00165DF9">
      <w:pPr>
        <w:spacing w:after="0" w:line="240" w:lineRule="auto"/>
        <w:rPr>
          <w:sz w:val="24"/>
          <w:szCs w:val="24"/>
        </w:rPr>
      </w:pPr>
      <w:r w:rsidRPr="00F93D7A">
        <w:rPr>
          <w:sz w:val="24"/>
          <w:szCs w:val="24"/>
        </w:rPr>
        <w:t>ΠΡΟΤΕΙΝΟΜΕΝΗ ΕΝΔΕΙΚΤΙΚΗ ΒΙΒΛΙΟΓΡΑΦΙΑ</w:t>
      </w:r>
    </w:p>
    <w:p w14:paraId="00A3E334" w14:textId="77777777" w:rsidR="002A2442" w:rsidRDefault="002A2442" w:rsidP="002A2442">
      <w:pPr>
        <w:numPr>
          <w:ilvl w:val="0"/>
          <w:numId w:val="2"/>
        </w:numPr>
        <w:spacing w:after="0" w:line="320" w:lineRule="atLeast"/>
        <w:jc w:val="both"/>
        <w:rPr>
          <w:sz w:val="24"/>
          <w:szCs w:val="24"/>
        </w:rPr>
      </w:pPr>
      <w:proofErr w:type="spellStart"/>
      <w:r w:rsidRPr="00ED0FFE">
        <w:rPr>
          <w:sz w:val="24"/>
          <w:szCs w:val="24"/>
        </w:rPr>
        <w:t>Börner</w:t>
      </w:r>
      <w:proofErr w:type="spellEnd"/>
      <w:r w:rsidRPr="00ED0FFE">
        <w:rPr>
          <w:sz w:val="24"/>
          <w:szCs w:val="24"/>
        </w:rPr>
        <w:t xml:space="preserve">, K., </w:t>
      </w:r>
      <w:proofErr w:type="spellStart"/>
      <w:r w:rsidRPr="00ED0FFE">
        <w:rPr>
          <w:sz w:val="24"/>
          <w:szCs w:val="24"/>
        </w:rPr>
        <w:t>Dall'Asta</w:t>
      </w:r>
      <w:proofErr w:type="spellEnd"/>
      <w:r w:rsidRPr="00ED0FFE">
        <w:rPr>
          <w:sz w:val="24"/>
          <w:szCs w:val="24"/>
        </w:rPr>
        <w:t xml:space="preserve">, L., </w:t>
      </w:r>
      <w:proofErr w:type="spellStart"/>
      <w:r w:rsidRPr="00ED0FFE">
        <w:rPr>
          <w:sz w:val="24"/>
          <w:szCs w:val="24"/>
        </w:rPr>
        <w:t>Ke</w:t>
      </w:r>
      <w:proofErr w:type="spellEnd"/>
      <w:r w:rsidRPr="00ED0FFE">
        <w:rPr>
          <w:sz w:val="24"/>
          <w:szCs w:val="24"/>
        </w:rPr>
        <w:t xml:space="preserve">, W., &amp; </w:t>
      </w:r>
      <w:proofErr w:type="spellStart"/>
      <w:r w:rsidRPr="00ED0FFE">
        <w:rPr>
          <w:sz w:val="24"/>
          <w:szCs w:val="24"/>
        </w:rPr>
        <w:t>Vespignani</w:t>
      </w:r>
      <w:proofErr w:type="spellEnd"/>
      <w:r w:rsidRPr="00ED0FFE">
        <w:rPr>
          <w:sz w:val="24"/>
          <w:szCs w:val="24"/>
        </w:rPr>
        <w:t>, A. (2005). Studying the emerging global brain: Analyzing and visualizing the impact of co‐authorship teams. Complexity, 10(4), 57-67.</w:t>
      </w:r>
    </w:p>
    <w:p w14:paraId="2A4FE841" w14:textId="77777777" w:rsidR="002A2442" w:rsidRDefault="002A2442" w:rsidP="002A2442">
      <w:pPr>
        <w:numPr>
          <w:ilvl w:val="0"/>
          <w:numId w:val="2"/>
        </w:numPr>
        <w:spacing w:after="0" w:line="320" w:lineRule="atLeast"/>
        <w:jc w:val="both"/>
        <w:rPr>
          <w:sz w:val="24"/>
          <w:szCs w:val="24"/>
        </w:rPr>
      </w:pPr>
      <w:proofErr w:type="spellStart"/>
      <w:r w:rsidRPr="0079166B">
        <w:rPr>
          <w:sz w:val="24"/>
          <w:szCs w:val="24"/>
        </w:rPr>
        <w:t>Lappas</w:t>
      </w:r>
      <w:proofErr w:type="spellEnd"/>
      <w:r w:rsidRPr="0079166B">
        <w:rPr>
          <w:sz w:val="24"/>
          <w:szCs w:val="24"/>
        </w:rPr>
        <w:t xml:space="preserve">, T., Liu, K., &amp; </w:t>
      </w:r>
      <w:proofErr w:type="spellStart"/>
      <w:r w:rsidRPr="0079166B">
        <w:rPr>
          <w:sz w:val="24"/>
          <w:szCs w:val="24"/>
        </w:rPr>
        <w:t>Terzi</w:t>
      </w:r>
      <w:proofErr w:type="spellEnd"/>
      <w:r w:rsidRPr="0079166B">
        <w:rPr>
          <w:sz w:val="24"/>
          <w:szCs w:val="24"/>
        </w:rPr>
        <w:t xml:space="preserve">, E. (2009, June). Finding a team of experts in social networks. In Proceedings of the 15th ACM SIGKDD international conference on Knowledge discovery and data mining (pp. 467-476). ACM. </w:t>
      </w:r>
    </w:p>
    <w:p w14:paraId="568DDF74" w14:textId="77777777" w:rsidR="002A2442" w:rsidRDefault="002A2442" w:rsidP="002A2442">
      <w:pPr>
        <w:numPr>
          <w:ilvl w:val="0"/>
          <w:numId w:val="2"/>
        </w:numPr>
        <w:spacing w:after="0" w:line="320" w:lineRule="atLeast"/>
        <w:jc w:val="both"/>
        <w:rPr>
          <w:sz w:val="24"/>
          <w:szCs w:val="24"/>
        </w:rPr>
      </w:pPr>
      <w:r w:rsidRPr="0079166B">
        <w:rPr>
          <w:sz w:val="24"/>
          <w:szCs w:val="24"/>
        </w:rPr>
        <w:t>Girvan, M., &amp; Newman, M. E. (2002). Community structure in social and biological networks. Proceedings of the National Academy of Sciences, 99(12), 7821-7826.</w:t>
      </w:r>
    </w:p>
    <w:p w14:paraId="1BC24251" w14:textId="77777777" w:rsidR="002A2442" w:rsidRPr="0079166B" w:rsidRDefault="002A2442" w:rsidP="002A2442">
      <w:pPr>
        <w:numPr>
          <w:ilvl w:val="0"/>
          <w:numId w:val="2"/>
        </w:numPr>
        <w:spacing w:after="0" w:line="320" w:lineRule="atLeast"/>
        <w:jc w:val="both"/>
        <w:rPr>
          <w:sz w:val="24"/>
          <w:szCs w:val="24"/>
        </w:rPr>
      </w:pPr>
      <w:proofErr w:type="spellStart"/>
      <w:r w:rsidRPr="0079166B">
        <w:rPr>
          <w:sz w:val="24"/>
          <w:szCs w:val="24"/>
        </w:rPr>
        <w:t>Nascimento</w:t>
      </w:r>
      <w:proofErr w:type="spellEnd"/>
      <w:r w:rsidRPr="0079166B">
        <w:rPr>
          <w:sz w:val="24"/>
          <w:szCs w:val="24"/>
        </w:rPr>
        <w:t xml:space="preserve">, M. A., Sander, J., &amp; Pound, J. (2003). Analysis of SIGMOD's co-authorship graph. ACM </w:t>
      </w:r>
      <w:proofErr w:type="spellStart"/>
      <w:r w:rsidRPr="0079166B">
        <w:rPr>
          <w:sz w:val="24"/>
          <w:szCs w:val="24"/>
        </w:rPr>
        <w:t>Sigmod</w:t>
      </w:r>
      <w:proofErr w:type="spellEnd"/>
      <w:r w:rsidRPr="0079166B">
        <w:rPr>
          <w:sz w:val="24"/>
          <w:szCs w:val="24"/>
        </w:rPr>
        <w:t xml:space="preserve"> record, 32(3), 8-10.</w:t>
      </w:r>
    </w:p>
    <w:p w14:paraId="0676DF11" w14:textId="77777777" w:rsidR="002A2442" w:rsidRDefault="002A2442" w:rsidP="002A2442">
      <w:pPr>
        <w:numPr>
          <w:ilvl w:val="0"/>
          <w:numId w:val="2"/>
        </w:numPr>
        <w:spacing w:after="0" w:line="320" w:lineRule="atLeast"/>
        <w:jc w:val="both"/>
        <w:rPr>
          <w:sz w:val="24"/>
          <w:szCs w:val="24"/>
        </w:rPr>
      </w:pPr>
      <w:proofErr w:type="spellStart"/>
      <w:r w:rsidRPr="0079166B">
        <w:rPr>
          <w:sz w:val="24"/>
          <w:szCs w:val="24"/>
        </w:rPr>
        <w:t>Abbasi</w:t>
      </w:r>
      <w:proofErr w:type="spellEnd"/>
      <w:r w:rsidRPr="0079166B">
        <w:rPr>
          <w:sz w:val="24"/>
          <w:szCs w:val="24"/>
        </w:rPr>
        <w:t xml:space="preserve">, A., </w:t>
      </w:r>
      <w:proofErr w:type="spellStart"/>
      <w:r w:rsidRPr="0079166B">
        <w:rPr>
          <w:sz w:val="24"/>
          <w:szCs w:val="24"/>
        </w:rPr>
        <w:t>Altmann</w:t>
      </w:r>
      <w:proofErr w:type="spellEnd"/>
      <w:r w:rsidRPr="0079166B">
        <w:rPr>
          <w:sz w:val="24"/>
          <w:szCs w:val="24"/>
        </w:rPr>
        <w:t xml:space="preserve">, J., &amp; </w:t>
      </w:r>
      <w:proofErr w:type="spellStart"/>
      <w:r w:rsidRPr="0079166B">
        <w:rPr>
          <w:sz w:val="24"/>
          <w:szCs w:val="24"/>
        </w:rPr>
        <w:t>Hossain</w:t>
      </w:r>
      <w:proofErr w:type="spellEnd"/>
      <w:r w:rsidRPr="0079166B">
        <w:rPr>
          <w:sz w:val="24"/>
          <w:szCs w:val="24"/>
        </w:rPr>
        <w:t xml:space="preserve">, L. (2011). Identifying the Effects of Co-Authorship Networks on the Performance of Scholars: A Correlation and Regression Analysis of Performance Measures and Social Network Analysis Measures. Journal of </w:t>
      </w:r>
      <w:proofErr w:type="spellStart"/>
      <w:r w:rsidRPr="0079166B">
        <w:rPr>
          <w:sz w:val="24"/>
          <w:szCs w:val="24"/>
        </w:rPr>
        <w:t>Informetrics</w:t>
      </w:r>
      <w:proofErr w:type="spellEnd"/>
      <w:r w:rsidRPr="0079166B">
        <w:rPr>
          <w:sz w:val="24"/>
          <w:szCs w:val="24"/>
        </w:rPr>
        <w:t xml:space="preserve"> (accepted at 31 May).</w:t>
      </w:r>
    </w:p>
    <w:p w14:paraId="19584726" w14:textId="77777777" w:rsidR="002A2442" w:rsidRPr="003F300E" w:rsidRDefault="002A2442" w:rsidP="002A2442">
      <w:pPr>
        <w:numPr>
          <w:ilvl w:val="0"/>
          <w:numId w:val="2"/>
        </w:numPr>
        <w:spacing w:after="0" w:line="320" w:lineRule="atLeast"/>
        <w:jc w:val="both"/>
        <w:rPr>
          <w:sz w:val="24"/>
          <w:szCs w:val="24"/>
        </w:rPr>
      </w:pPr>
      <w:r w:rsidRPr="003F300E">
        <w:rPr>
          <w:sz w:val="24"/>
          <w:szCs w:val="24"/>
        </w:rPr>
        <w:t xml:space="preserve">Κ.α. </w:t>
      </w:r>
    </w:p>
    <w:p w14:paraId="0FA92082" w14:textId="77777777" w:rsidR="00165DF9" w:rsidRPr="00F93D7A" w:rsidRDefault="00165DF9" w:rsidP="00165DF9">
      <w:pPr>
        <w:spacing w:after="0" w:line="240" w:lineRule="auto"/>
        <w:rPr>
          <w:sz w:val="24"/>
          <w:szCs w:val="24"/>
        </w:rPr>
      </w:pPr>
    </w:p>
    <w:p w14:paraId="6650D7FE" w14:textId="77777777" w:rsidR="00165DF9" w:rsidRPr="00F93D7A" w:rsidRDefault="00165DF9" w:rsidP="00165DF9">
      <w:pPr>
        <w:spacing w:after="0" w:line="240" w:lineRule="auto"/>
        <w:rPr>
          <w:sz w:val="24"/>
          <w:szCs w:val="24"/>
        </w:rPr>
      </w:pPr>
      <w:r w:rsidRPr="00F93D7A">
        <w:rPr>
          <w:sz w:val="24"/>
          <w:szCs w:val="24"/>
        </w:rPr>
        <w:t>ΑΛΛΕΣ ΠΗΓΕΣ</w:t>
      </w:r>
    </w:p>
    <w:p w14:paraId="467B1107" w14:textId="77777777" w:rsidR="00165DF9" w:rsidRPr="00F93D7A" w:rsidRDefault="00165DF9" w:rsidP="00165DF9">
      <w:pPr>
        <w:spacing w:after="0" w:line="240" w:lineRule="auto"/>
        <w:rPr>
          <w:sz w:val="24"/>
          <w:szCs w:val="24"/>
        </w:rPr>
      </w:pPr>
      <w:r w:rsidRPr="00F93D7A">
        <w:rPr>
          <w:sz w:val="24"/>
          <w:szCs w:val="24"/>
        </w:rPr>
        <w:t xml:space="preserve">…………………………………………………………… </w:t>
      </w:r>
    </w:p>
    <w:p w14:paraId="7A4906A4" w14:textId="77777777" w:rsidR="00165DF9" w:rsidRPr="00F93D7A" w:rsidRDefault="00165DF9" w:rsidP="00165DF9">
      <w:pPr>
        <w:spacing w:after="0" w:line="240" w:lineRule="auto"/>
        <w:rPr>
          <w:sz w:val="24"/>
          <w:szCs w:val="24"/>
        </w:rPr>
      </w:pPr>
      <w:r w:rsidRPr="00F93D7A">
        <w:rPr>
          <w:sz w:val="24"/>
          <w:szCs w:val="24"/>
        </w:rPr>
        <w:t xml:space="preserve">…………………………………………………………… </w:t>
      </w:r>
    </w:p>
    <w:p w14:paraId="5E90BE42" w14:textId="77777777" w:rsidR="00165DF9" w:rsidRPr="00F93D7A" w:rsidRDefault="00165DF9" w:rsidP="00165DF9">
      <w:pPr>
        <w:spacing w:after="0" w:line="240" w:lineRule="auto"/>
        <w:rPr>
          <w:sz w:val="24"/>
          <w:szCs w:val="24"/>
        </w:rPr>
      </w:pPr>
      <w:r w:rsidRPr="00F93D7A">
        <w:rPr>
          <w:sz w:val="24"/>
          <w:szCs w:val="24"/>
        </w:rPr>
        <w:t xml:space="preserve">…………………………………………………………… </w:t>
      </w:r>
    </w:p>
    <w:p w14:paraId="31D7EA0C" w14:textId="77777777" w:rsidR="00165DF9" w:rsidRPr="00F93D7A" w:rsidRDefault="00165DF9" w:rsidP="00165DF9">
      <w:pPr>
        <w:spacing w:after="0" w:line="240" w:lineRule="auto"/>
        <w:rPr>
          <w:sz w:val="24"/>
          <w:szCs w:val="24"/>
        </w:rPr>
      </w:pPr>
    </w:p>
    <w:p w14:paraId="433A8B20" w14:textId="77777777" w:rsidR="00165DF9" w:rsidRPr="00EC29F1" w:rsidRDefault="00165DF9" w:rsidP="00165DF9">
      <w:pPr>
        <w:spacing w:after="0" w:line="240" w:lineRule="auto"/>
        <w:rPr>
          <w:sz w:val="24"/>
          <w:szCs w:val="24"/>
          <w:lang w:val="el-GR"/>
        </w:rPr>
      </w:pPr>
      <w:r w:rsidRPr="00EC29F1">
        <w:rPr>
          <w:sz w:val="24"/>
          <w:szCs w:val="24"/>
          <w:lang w:val="el-GR"/>
        </w:rPr>
        <w:t>ΤΥΠΙΚΟΙ ΠΕΡΙΟΡΙΣΜΟΙ</w:t>
      </w:r>
    </w:p>
    <w:p w14:paraId="4764C657" w14:textId="5280CD07" w:rsidR="00165DF9" w:rsidRPr="002A2442" w:rsidRDefault="002A2442" w:rsidP="002A2442">
      <w:pPr>
        <w:pStyle w:val="ListParagraph"/>
        <w:numPr>
          <w:ilvl w:val="0"/>
          <w:numId w:val="3"/>
        </w:numPr>
        <w:spacing w:after="0" w:line="240" w:lineRule="auto"/>
        <w:rPr>
          <w:sz w:val="24"/>
          <w:szCs w:val="24"/>
          <w:lang w:val="el-GR"/>
        </w:rPr>
      </w:pPr>
      <w:proofErr w:type="spellStart"/>
      <w:r w:rsidRPr="002A2442">
        <w:rPr>
          <w:sz w:val="24"/>
          <w:szCs w:val="24"/>
        </w:rPr>
        <w:t>Γνώση</w:t>
      </w:r>
      <w:proofErr w:type="spellEnd"/>
      <w:r w:rsidRPr="002A2442">
        <w:rPr>
          <w:sz w:val="24"/>
          <w:szCs w:val="24"/>
        </w:rPr>
        <w:t xml:space="preserve"> α</w:t>
      </w:r>
      <w:proofErr w:type="spellStart"/>
      <w:r w:rsidRPr="002A2442">
        <w:rPr>
          <w:sz w:val="24"/>
          <w:szCs w:val="24"/>
        </w:rPr>
        <w:t>γγλικών</w:t>
      </w:r>
      <w:proofErr w:type="spellEnd"/>
      <w:r w:rsidRPr="002A2442">
        <w:rPr>
          <w:sz w:val="24"/>
          <w:szCs w:val="24"/>
        </w:rPr>
        <w:t xml:space="preserve"> </w:t>
      </w:r>
    </w:p>
    <w:p w14:paraId="78FDBA29" w14:textId="77777777" w:rsidR="00165DF9" w:rsidRPr="002A2442" w:rsidRDefault="00165DF9" w:rsidP="00165DF9">
      <w:pPr>
        <w:spacing w:after="0" w:line="240" w:lineRule="auto"/>
        <w:rPr>
          <w:sz w:val="24"/>
          <w:szCs w:val="24"/>
        </w:rPr>
      </w:pPr>
    </w:p>
    <w:p w14:paraId="38DBB886" w14:textId="77777777" w:rsidR="00165DF9" w:rsidRPr="00EC29F1" w:rsidRDefault="00165DF9" w:rsidP="00165DF9">
      <w:pPr>
        <w:spacing w:after="0" w:line="240" w:lineRule="auto"/>
        <w:rPr>
          <w:sz w:val="24"/>
          <w:szCs w:val="24"/>
          <w:lang w:val="el-GR"/>
        </w:rPr>
      </w:pPr>
      <w:r w:rsidRPr="00EC29F1">
        <w:rPr>
          <w:sz w:val="24"/>
          <w:szCs w:val="24"/>
          <w:lang w:val="el-GR"/>
        </w:rPr>
        <w:t>ΧΡΟΝΟΣ ΚΑΙ ΤΡΟΠΟΙ ΕΠΙΚΟΙΝΩΝΙΑΣ ΜΕ ΕΙΣΗΓΗΤΗ</w:t>
      </w:r>
    </w:p>
    <w:p w14:paraId="6042B715" w14:textId="53FB5E80" w:rsidR="00165DF9" w:rsidRPr="000862D4" w:rsidRDefault="000862D4" w:rsidP="00165DF9">
      <w:pPr>
        <w:spacing w:after="0" w:line="240" w:lineRule="auto"/>
        <w:rPr>
          <w:sz w:val="24"/>
          <w:szCs w:val="24"/>
          <w:lang w:val="el-GR"/>
        </w:rPr>
      </w:pPr>
      <w:r>
        <w:rPr>
          <w:sz w:val="24"/>
          <w:szCs w:val="24"/>
          <w:lang w:val="el-GR"/>
        </w:rPr>
        <w:t xml:space="preserve">Τόπος: </w:t>
      </w:r>
      <w:proofErr w:type="spellStart"/>
      <w:r>
        <w:rPr>
          <w:sz w:val="24"/>
          <w:szCs w:val="24"/>
          <w:lang w:val="el-GR"/>
        </w:rPr>
        <w:t>Γρ</w:t>
      </w:r>
      <w:proofErr w:type="spellEnd"/>
      <w:r>
        <w:rPr>
          <w:sz w:val="24"/>
          <w:szCs w:val="24"/>
          <w:lang w:val="el-GR"/>
        </w:rPr>
        <w:t>. 106</w:t>
      </w:r>
    </w:p>
    <w:p w14:paraId="7A7688A0" w14:textId="141BD085" w:rsidR="00165DF9" w:rsidRPr="00EC29F1" w:rsidRDefault="00165DF9" w:rsidP="00165DF9">
      <w:pPr>
        <w:spacing w:after="0" w:line="240" w:lineRule="auto"/>
        <w:rPr>
          <w:sz w:val="24"/>
          <w:szCs w:val="24"/>
          <w:lang w:val="el-GR"/>
        </w:rPr>
      </w:pPr>
      <w:r w:rsidRPr="00EC29F1">
        <w:rPr>
          <w:sz w:val="24"/>
          <w:szCs w:val="24"/>
          <w:lang w:val="el-GR"/>
        </w:rPr>
        <w:t>Χρόνος (τουλάχιστον 1 ώρα/</w:t>
      </w:r>
      <w:proofErr w:type="spellStart"/>
      <w:r w:rsidRPr="00EC29F1">
        <w:rPr>
          <w:sz w:val="24"/>
          <w:szCs w:val="24"/>
          <w:lang w:val="el-GR"/>
        </w:rPr>
        <w:t>εβδ</w:t>
      </w:r>
      <w:proofErr w:type="spellEnd"/>
      <w:r w:rsidRPr="00EC29F1">
        <w:rPr>
          <w:sz w:val="24"/>
          <w:szCs w:val="24"/>
          <w:lang w:val="el-GR"/>
        </w:rPr>
        <w:t xml:space="preserve">.) </w:t>
      </w:r>
      <w:r w:rsidRPr="00EC29F1">
        <w:rPr>
          <w:sz w:val="24"/>
          <w:szCs w:val="24"/>
          <w:lang w:val="el-GR"/>
        </w:rPr>
        <w:tab/>
      </w:r>
    </w:p>
    <w:p w14:paraId="306466D3" w14:textId="0145E630" w:rsidR="00165DF9" w:rsidRPr="008235EC" w:rsidRDefault="00165DF9" w:rsidP="00165DF9">
      <w:pPr>
        <w:spacing w:after="0" w:line="240" w:lineRule="auto"/>
        <w:rPr>
          <w:sz w:val="24"/>
          <w:szCs w:val="24"/>
        </w:rPr>
      </w:pPr>
      <w:proofErr w:type="spellStart"/>
      <w:r w:rsidRPr="00EC29F1">
        <w:rPr>
          <w:sz w:val="24"/>
          <w:szCs w:val="24"/>
          <w:lang w:val="el-GR"/>
        </w:rPr>
        <w:t>Τηλ</w:t>
      </w:r>
      <w:proofErr w:type="spellEnd"/>
      <w:r w:rsidRPr="008235EC">
        <w:rPr>
          <w:sz w:val="24"/>
          <w:szCs w:val="24"/>
        </w:rPr>
        <w:t xml:space="preserve">.: </w:t>
      </w:r>
      <w:r w:rsidR="000862D4" w:rsidRPr="008235EC">
        <w:rPr>
          <w:sz w:val="24"/>
          <w:szCs w:val="24"/>
        </w:rPr>
        <w:t xml:space="preserve"> </w:t>
      </w:r>
      <w:r w:rsidR="00B06ACF" w:rsidRPr="008235EC">
        <w:rPr>
          <w:sz w:val="24"/>
          <w:szCs w:val="24"/>
        </w:rPr>
        <w:t>2310 013(984)</w:t>
      </w:r>
    </w:p>
    <w:p w14:paraId="6459FD4C" w14:textId="4BAF033B" w:rsidR="00165DF9" w:rsidRPr="00B06ACF" w:rsidRDefault="00165DF9" w:rsidP="00165DF9">
      <w:pPr>
        <w:spacing w:after="0" w:line="240" w:lineRule="auto"/>
        <w:rPr>
          <w:sz w:val="24"/>
          <w:szCs w:val="24"/>
        </w:rPr>
      </w:pPr>
      <w:r w:rsidRPr="00F93D7A">
        <w:rPr>
          <w:sz w:val="24"/>
          <w:szCs w:val="24"/>
        </w:rPr>
        <w:t>E</w:t>
      </w:r>
      <w:r w:rsidRPr="008235EC">
        <w:rPr>
          <w:sz w:val="24"/>
          <w:szCs w:val="24"/>
        </w:rPr>
        <w:t>-</w:t>
      </w:r>
      <w:r w:rsidRPr="00F93D7A">
        <w:rPr>
          <w:sz w:val="24"/>
          <w:szCs w:val="24"/>
        </w:rPr>
        <w:t>mail</w:t>
      </w:r>
      <w:r w:rsidRPr="008235EC">
        <w:rPr>
          <w:sz w:val="24"/>
          <w:szCs w:val="24"/>
        </w:rPr>
        <w:t xml:space="preserve">:  </w:t>
      </w:r>
      <w:r w:rsidR="00B06ACF">
        <w:rPr>
          <w:sz w:val="24"/>
          <w:szCs w:val="24"/>
        </w:rPr>
        <w:t>asidirop@gmail.com</w:t>
      </w:r>
    </w:p>
    <w:p w14:paraId="6B572B9E" w14:textId="77777777" w:rsidR="00165DF9" w:rsidRPr="008235EC" w:rsidRDefault="00165DF9" w:rsidP="00165DF9">
      <w:pPr>
        <w:spacing w:after="0" w:line="240" w:lineRule="auto"/>
        <w:rPr>
          <w:sz w:val="24"/>
          <w:szCs w:val="24"/>
        </w:rPr>
      </w:pPr>
    </w:p>
    <w:p w14:paraId="0A313288" w14:textId="77777777" w:rsidR="00165DF9" w:rsidRPr="008235EC" w:rsidRDefault="00165DF9" w:rsidP="00165DF9">
      <w:pPr>
        <w:spacing w:after="0" w:line="240" w:lineRule="auto"/>
        <w:rPr>
          <w:sz w:val="24"/>
          <w:szCs w:val="24"/>
        </w:rPr>
      </w:pPr>
    </w:p>
    <w:p w14:paraId="1C6C2EB3" w14:textId="77777777" w:rsidR="00165DF9" w:rsidRPr="00EC29F1" w:rsidRDefault="00165DF9" w:rsidP="00165DF9">
      <w:pPr>
        <w:spacing w:after="0" w:line="240" w:lineRule="auto"/>
        <w:rPr>
          <w:sz w:val="24"/>
          <w:szCs w:val="24"/>
          <w:lang w:val="el-GR"/>
        </w:rPr>
      </w:pPr>
      <w:r w:rsidRPr="00EC29F1">
        <w:rPr>
          <w:sz w:val="24"/>
          <w:szCs w:val="24"/>
          <w:lang w:val="el-GR"/>
        </w:rPr>
        <w:t>Υπογραφή Εισηγητή</w:t>
      </w:r>
    </w:p>
    <w:sectPr w:rsidR="00165DF9" w:rsidRPr="00EC29F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9DF78" w14:textId="77777777" w:rsidR="000862D4" w:rsidRDefault="000862D4" w:rsidP="00165DF9">
      <w:pPr>
        <w:spacing w:after="0" w:line="240" w:lineRule="auto"/>
      </w:pPr>
      <w:r>
        <w:separator/>
      </w:r>
    </w:p>
  </w:endnote>
  <w:endnote w:type="continuationSeparator" w:id="0">
    <w:p w14:paraId="0EB4136D" w14:textId="77777777" w:rsidR="000862D4" w:rsidRDefault="000862D4" w:rsidP="0016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F8AD" w14:textId="77777777" w:rsidR="000862D4" w:rsidRDefault="000862D4" w:rsidP="00165DF9">
      <w:pPr>
        <w:spacing w:after="0" w:line="240" w:lineRule="auto"/>
      </w:pPr>
      <w:r>
        <w:separator/>
      </w:r>
    </w:p>
  </w:footnote>
  <w:footnote w:type="continuationSeparator" w:id="0">
    <w:p w14:paraId="5231CE2F" w14:textId="77777777" w:rsidR="000862D4" w:rsidRDefault="000862D4" w:rsidP="0016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B44B" w14:textId="77777777" w:rsidR="000862D4" w:rsidRDefault="000862D4" w:rsidP="008235EC">
    <w:pPr>
      <w:pStyle w:val="Header"/>
      <w:ind w:firstLine="2160"/>
      <w:rPr>
        <w:color w:val="C00000"/>
        <w:sz w:val="32"/>
        <w:lang w:val="el-GR"/>
      </w:rPr>
    </w:pPr>
    <w:r>
      <w:rPr>
        <w:noProof/>
        <w:lang w:val="el-GR" w:eastAsia="el-GR"/>
      </w:rPr>
      <w:drawing>
        <wp:anchor distT="0" distB="0" distL="114300" distR="114300" simplePos="0" relativeHeight="251661312" behindDoc="1" locked="0" layoutInCell="1" allowOverlap="1" wp14:anchorId="07F36E7C" wp14:editId="20E22FFD">
          <wp:simplePos x="0" y="0"/>
          <wp:positionH relativeFrom="column">
            <wp:posOffset>5204460</wp:posOffset>
          </wp:positionH>
          <wp:positionV relativeFrom="paragraph">
            <wp:posOffset>-91440</wp:posOffset>
          </wp:positionV>
          <wp:extent cx="622300" cy="504190"/>
          <wp:effectExtent l="0" t="0" r="6350" b="0"/>
          <wp:wrapTight wrapText="bothSides">
            <wp:wrapPolygon edited="0">
              <wp:start x="0" y="0"/>
              <wp:lineTo x="0" y="20403"/>
              <wp:lineTo x="21159" y="20403"/>
              <wp:lineTo x="21159"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9264" behindDoc="0" locked="0" layoutInCell="1" allowOverlap="1" wp14:anchorId="2057C571" wp14:editId="623E534B">
          <wp:simplePos x="0" y="0"/>
          <wp:positionH relativeFrom="column">
            <wp:posOffset>-217805</wp:posOffset>
          </wp:positionH>
          <wp:positionV relativeFrom="paragraph">
            <wp:posOffset>-232410</wp:posOffset>
          </wp:positionV>
          <wp:extent cx="1414780" cy="704850"/>
          <wp:effectExtent l="0" t="0" r="0" b="0"/>
          <wp:wrapThrough wrapText="bothSides">
            <wp:wrapPolygon edited="0">
              <wp:start x="0" y="0"/>
              <wp:lineTo x="0" y="21016"/>
              <wp:lineTo x="21232" y="21016"/>
              <wp:lineTo x="21232"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2"/>
        <w:lang w:val="el-GR"/>
      </w:rPr>
      <w:t xml:space="preserve">     </w:t>
    </w:r>
    <w:r w:rsidRPr="00D60D7D">
      <w:rPr>
        <w:color w:val="000000"/>
        <w:sz w:val="32"/>
        <w:lang w:val="el-GR"/>
      </w:rPr>
      <w:t>Πρόγραμμα Μεταπτυχιακών Σπουδών</w:t>
    </w:r>
  </w:p>
  <w:p w14:paraId="5647826D" w14:textId="1D71487F" w:rsidR="000862D4" w:rsidRPr="00A934BA" w:rsidRDefault="008235EC" w:rsidP="00165DF9">
    <w:pPr>
      <w:pStyle w:val="Header"/>
      <w:rPr>
        <w:color w:val="C00000"/>
        <w:sz w:val="32"/>
        <w:lang w:val="el-GR"/>
      </w:rPr>
    </w:pPr>
    <w:r w:rsidRPr="008235EC">
      <w:rPr>
        <w:color w:val="C00000"/>
        <w:sz w:val="32"/>
        <w:lang w:val="el-GR"/>
      </w:rPr>
      <w:tab/>
    </w:r>
    <w:r w:rsidR="000862D4">
      <w:rPr>
        <w:color w:val="C00000"/>
        <w:sz w:val="32"/>
        <w:lang w:val="el-GR"/>
      </w:rPr>
      <w:t xml:space="preserve">          Ευφυείς Τεχνολογίες Διαδικτύου</w:t>
    </w:r>
  </w:p>
  <w:p w14:paraId="10638011" w14:textId="77777777" w:rsidR="000862D4" w:rsidRPr="00165DF9" w:rsidRDefault="000862D4">
    <w:pPr>
      <w:pStyle w:val="Header"/>
      <w:rPr>
        <w:lang w:val="el-GR"/>
      </w:rPr>
    </w:pPr>
    <w:r w:rsidRPr="00D60D7D">
      <w:rPr>
        <w:noProof/>
        <w:color w:val="000000"/>
        <w:lang w:val="el-GR" w:eastAsia="el-GR"/>
      </w:rPr>
      <mc:AlternateContent>
        <mc:Choice Requires="wps">
          <w:drawing>
            <wp:anchor distT="0" distB="0" distL="114300" distR="114300" simplePos="0" relativeHeight="251660288" behindDoc="0" locked="0" layoutInCell="1" allowOverlap="1" wp14:anchorId="0C0E5CE2" wp14:editId="1E0E0E83">
              <wp:simplePos x="0" y="0"/>
              <wp:positionH relativeFrom="column">
                <wp:posOffset>-239395</wp:posOffset>
              </wp:positionH>
              <wp:positionV relativeFrom="paragraph">
                <wp:posOffset>59055</wp:posOffset>
              </wp:positionV>
              <wp:extent cx="6128385" cy="0"/>
              <wp:effectExtent l="27305" t="20955" r="26035" b="2667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381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F9E63"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4.65pt" to="46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" strokecolor="#5b9bd5" strokeweight="3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10CD"/>
    <w:multiLevelType w:val="hybridMultilevel"/>
    <w:tmpl w:val="6E30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969C5"/>
    <w:multiLevelType w:val="hybridMultilevel"/>
    <w:tmpl w:val="43185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9D66BA"/>
    <w:multiLevelType w:val="hybridMultilevel"/>
    <w:tmpl w:val="5A96B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F9"/>
    <w:rsid w:val="000862D4"/>
    <w:rsid w:val="00165DF9"/>
    <w:rsid w:val="00216CE4"/>
    <w:rsid w:val="002A2442"/>
    <w:rsid w:val="00450D6C"/>
    <w:rsid w:val="008235EC"/>
    <w:rsid w:val="00B06ACF"/>
    <w:rsid w:val="00B1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DF9"/>
    <w:rPr>
      <w:rFonts w:ascii="Calibri" w:eastAsia="Calibri" w:hAnsi="Calibri" w:cs="Times New Roman"/>
    </w:rPr>
  </w:style>
  <w:style w:type="paragraph" w:styleId="Footer">
    <w:name w:val="footer"/>
    <w:basedOn w:val="Normal"/>
    <w:link w:val="FooterChar"/>
    <w:uiPriority w:val="99"/>
    <w:unhideWhenUsed/>
    <w:rsid w:val="00165D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DF9"/>
    <w:rPr>
      <w:rFonts w:ascii="Calibri" w:eastAsia="Calibri" w:hAnsi="Calibri" w:cs="Times New Roman"/>
    </w:rPr>
  </w:style>
  <w:style w:type="paragraph" w:styleId="ListParagraph">
    <w:name w:val="List Paragraph"/>
    <w:basedOn w:val="Normal"/>
    <w:uiPriority w:val="34"/>
    <w:qFormat/>
    <w:rsid w:val="002A2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DF9"/>
    <w:rPr>
      <w:rFonts w:ascii="Calibri" w:eastAsia="Calibri" w:hAnsi="Calibri" w:cs="Times New Roman"/>
    </w:rPr>
  </w:style>
  <w:style w:type="paragraph" w:styleId="Footer">
    <w:name w:val="footer"/>
    <w:basedOn w:val="Normal"/>
    <w:link w:val="FooterChar"/>
    <w:uiPriority w:val="99"/>
    <w:unhideWhenUsed/>
    <w:rsid w:val="00165D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DF9"/>
    <w:rPr>
      <w:rFonts w:ascii="Calibri" w:eastAsia="Calibri" w:hAnsi="Calibri" w:cs="Times New Roman"/>
    </w:rPr>
  </w:style>
  <w:style w:type="paragraph" w:styleId="ListParagraph">
    <w:name w:val="List Paragraph"/>
    <w:basedOn w:val="Normal"/>
    <w:uiPriority w:val="34"/>
    <w:qFormat/>
    <w:rsid w:val="002A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2556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A. Ilioudis</dc:creator>
  <cp:keywords/>
  <dc:description/>
  <cp:lastModifiedBy>Antonis Sidiropoulos</cp:lastModifiedBy>
  <cp:revision>5</cp:revision>
  <cp:lastPrinted>2016-09-01T14:55:00Z</cp:lastPrinted>
  <dcterms:created xsi:type="dcterms:W3CDTF">2016-09-01T14:52:00Z</dcterms:created>
  <dcterms:modified xsi:type="dcterms:W3CDTF">2016-09-01T15:05:00Z</dcterms:modified>
</cp:coreProperties>
</file>